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8A2A" w14:textId="77777777" w:rsidR="00C835BF" w:rsidRDefault="00C835BF" w:rsidP="00C835BF">
      <w:pPr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noProof/>
          <w:sz w:val="28"/>
          <w:szCs w:val="28"/>
          <w:lang w:val="en-GB"/>
        </w:rPr>
        <w:drawing>
          <wp:inline distT="0" distB="0" distL="0" distR="0" wp14:anchorId="2F44C532" wp14:editId="7C4DE301">
            <wp:extent cx="1761748" cy="6736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DA bjanko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8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                                           </w:t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530AA761" wp14:editId="5AC4248E">
            <wp:extent cx="238125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1C17" w14:textId="77777777" w:rsidR="00C835BF" w:rsidRDefault="00C835BF" w:rsidP="00C835BF">
      <w:pPr>
        <w:rPr>
          <w:b/>
          <w:sz w:val="28"/>
          <w:szCs w:val="28"/>
          <w:lang w:val="en-GB"/>
        </w:rPr>
      </w:pPr>
    </w:p>
    <w:p w14:paraId="006965FE" w14:textId="77777777" w:rsidR="00C835BF" w:rsidRDefault="00C835BF" w:rsidP="00C835BF">
      <w:pPr>
        <w:rPr>
          <w:b/>
          <w:sz w:val="28"/>
          <w:szCs w:val="28"/>
          <w:lang w:val="en-GB"/>
        </w:rPr>
      </w:pPr>
    </w:p>
    <w:p w14:paraId="667A6743" w14:textId="77777777" w:rsidR="00B408FA" w:rsidRPr="00C835BF" w:rsidRDefault="0053116C" w:rsidP="00C835BF">
      <w:pPr>
        <w:jc w:val="center"/>
        <w:rPr>
          <w:b/>
          <w:sz w:val="28"/>
          <w:szCs w:val="28"/>
          <w:lang w:val="en-GB"/>
        </w:rPr>
      </w:pPr>
      <w:r w:rsidRPr="00C835BF">
        <w:rPr>
          <w:b/>
          <w:sz w:val="28"/>
          <w:szCs w:val="28"/>
          <w:lang w:val="en-GB"/>
        </w:rPr>
        <w:t>PREZENTACIJA</w:t>
      </w:r>
      <w:r w:rsidR="00C835BF" w:rsidRPr="00C835BF">
        <w:rPr>
          <w:b/>
          <w:sz w:val="28"/>
          <w:szCs w:val="28"/>
          <w:lang w:val="en-GB"/>
        </w:rPr>
        <w:t xml:space="preserve"> KREDITNIH LINIJA RAZVOJNE BANKE FBIH</w:t>
      </w:r>
    </w:p>
    <w:p w14:paraId="00D852B5" w14:textId="77777777" w:rsidR="00C835BF" w:rsidRPr="0053116C" w:rsidRDefault="00C835BF" w:rsidP="00B408FA">
      <w:pPr>
        <w:rPr>
          <w:sz w:val="28"/>
          <w:szCs w:val="28"/>
          <w:lang w:val="en-GB"/>
        </w:rPr>
      </w:pPr>
    </w:p>
    <w:p w14:paraId="05E991B2" w14:textId="77777777" w:rsidR="0053116C" w:rsidRPr="00C835BF" w:rsidRDefault="00C835BF" w:rsidP="00C835BF">
      <w:pPr>
        <w:jc w:val="center"/>
        <w:rPr>
          <w:b/>
          <w:sz w:val="32"/>
          <w:szCs w:val="32"/>
          <w:lang w:val="en-GB"/>
        </w:rPr>
      </w:pPr>
      <w:r w:rsidRPr="00C835BF">
        <w:rPr>
          <w:b/>
          <w:sz w:val="32"/>
          <w:szCs w:val="32"/>
          <w:lang w:val="en-GB"/>
        </w:rPr>
        <w:t>DNEVNI RED</w:t>
      </w:r>
    </w:p>
    <w:p w14:paraId="6C870605" w14:textId="77777777" w:rsidR="00B408FA" w:rsidRDefault="00B408FA" w:rsidP="00B408FA">
      <w:pPr>
        <w:rPr>
          <w:b/>
          <w:bCs/>
          <w:sz w:val="28"/>
          <w:szCs w:val="28"/>
          <w:lang w:val="en-GB"/>
        </w:rPr>
      </w:pPr>
    </w:p>
    <w:p w14:paraId="12FEE789" w14:textId="77777777" w:rsidR="00C835BF" w:rsidRPr="0053116C" w:rsidRDefault="00C835BF" w:rsidP="00B408FA">
      <w:pPr>
        <w:rPr>
          <w:b/>
          <w:bCs/>
          <w:sz w:val="28"/>
          <w:szCs w:val="28"/>
          <w:lang w:val="en-GB"/>
        </w:rPr>
      </w:pPr>
    </w:p>
    <w:p w14:paraId="580534C8" w14:textId="77777777" w:rsidR="00C835BF" w:rsidRDefault="00C835BF" w:rsidP="00C835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Datum:</w:t>
      </w:r>
      <w:r w:rsidRPr="00C835BF">
        <w:rPr>
          <w:rFonts w:cstheme="minorHAnsi"/>
          <w:b/>
          <w:color w:val="000000"/>
          <w:sz w:val="24"/>
          <w:szCs w:val="24"/>
          <w:lang w:val="bs-Latn-BA"/>
        </w:rPr>
        <w:t xml:space="preserve"> </w:t>
      </w:r>
      <w:r w:rsidRPr="00585BB6">
        <w:rPr>
          <w:rFonts w:cstheme="minorHAnsi"/>
          <w:b/>
          <w:color w:val="000000"/>
          <w:sz w:val="24"/>
          <w:szCs w:val="24"/>
          <w:lang w:val="bs-Latn-BA"/>
        </w:rPr>
        <w:t>13. februara 2020. godine</w:t>
      </w:r>
    </w:p>
    <w:p w14:paraId="5AC6B778" w14:textId="77777777" w:rsidR="00C835BF" w:rsidRDefault="00C835BF" w:rsidP="00C835B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>:</w:t>
      </w:r>
      <w:r w:rsidRPr="00C835BF">
        <w:rPr>
          <w:rFonts w:cstheme="minorHAnsi"/>
          <w:b/>
          <w:color w:val="000000"/>
          <w:sz w:val="24"/>
          <w:szCs w:val="24"/>
          <w:lang w:val="bs-Latn-BA"/>
        </w:rPr>
        <w:t xml:space="preserve"> </w:t>
      </w:r>
      <w:r w:rsidRPr="00585BB6">
        <w:rPr>
          <w:rFonts w:cstheme="minorHAnsi"/>
          <w:b/>
          <w:color w:val="000000"/>
          <w:sz w:val="24"/>
          <w:szCs w:val="24"/>
          <w:lang w:val="bs-Latn-BA"/>
        </w:rPr>
        <w:t>od 11:00 do 13:00</w:t>
      </w:r>
    </w:p>
    <w:p w14:paraId="14795621" w14:textId="77777777" w:rsidR="00C835BF" w:rsidRPr="00585BB6" w:rsidRDefault="00C835BF" w:rsidP="00C835BF">
      <w:pPr>
        <w:rPr>
          <w:rFonts w:cstheme="minorHAnsi"/>
          <w:b/>
          <w:color w:val="000000"/>
          <w:sz w:val="24"/>
          <w:szCs w:val="24"/>
          <w:lang w:val="bs-Latn-BA"/>
        </w:rPr>
      </w:pPr>
      <w:proofErr w:type="spellStart"/>
      <w:r>
        <w:rPr>
          <w:sz w:val="24"/>
          <w:szCs w:val="24"/>
          <w:lang w:val="en-GB"/>
        </w:rPr>
        <w:t>Mjesto</w:t>
      </w:r>
      <w:proofErr w:type="spellEnd"/>
      <w:r>
        <w:rPr>
          <w:sz w:val="24"/>
          <w:szCs w:val="24"/>
          <w:lang w:val="en-GB"/>
        </w:rPr>
        <w:t>:</w:t>
      </w:r>
      <w:r w:rsidRPr="00C835BF">
        <w:rPr>
          <w:rFonts w:cstheme="minorHAnsi"/>
          <w:b/>
          <w:color w:val="000000"/>
          <w:sz w:val="24"/>
          <w:szCs w:val="24"/>
          <w:lang w:val="bs-Latn-BA"/>
        </w:rPr>
        <w:t xml:space="preserve"> </w:t>
      </w:r>
      <w:r>
        <w:rPr>
          <w:rFonts w:cstheme="minorHAnsi"/>
          <w:b/>
          <w:color w:val="000000"/>
          <w:sz w:val="24"/>
          <w:szCs w:val="24"/>
          <w:lang w:val="bs-Latn-BA"/>
        </w:rPr>
        <w:t>„</w:t>
      </w:r>
      <w:r w:rsidRPr="00585BB6">
        <w:rPr>
          <w:rFonts w:cstheme="minorHAnsi"/>
          <w:b/>
          <w:color w:val="000000"/>
          <w:sz w:val="24"/>
          <w:szCs w:val="24"/>
          <w:lang w:val="bs-Latn-BA"/>
        </w:rPr>
        <w:t xml:space="preserve">Hotel </w:t>
      </w:r>
      <w:proofErr w:type="gramStart"/>
      <w:r w:rsidRPr="00585BB6">
        <w:rPr>
          <w:rFonts w:cstheme="minorHAnsi"/>
          <w:b/>
          <w:color w:val="000000"/>
          <w:sz w:val="24"/>
          <w:szCs w:val="24"/>
          <w:lang w:val="bs-Latn-BA"/>
        </w:rPr>
        <w:t>Zenica</w:t>
      </w:r>
      <w:r>
        <w:rPr>
          <w:rFonts w:cstheme="minorHAnsi"/>
          <w:b/>
          <w:color w:val="000000"/>
          <w:sz w:val="24"/>
          <w:szCs w:val="24"/>
          <w:lang w:val="bs-Latn-BA"/>
        </w:rPr>
        <w:t>“</w:t>
      </w:r>
      <w:proofErr w:type="gramEnd"/>
    </w:p>
    <w:p w14:paraId="0DE9FA2C" w14:textId="77777777" w:rsidR="00C835BF" w:rsidRPr="00C835BF" w:rsidRDefault="00C835BF" w:rsidP="00C835BF">
      <w:pPr>
        <w:rPr>
          <w:sz w:val="24"/>
          <w:szCs w:val="24"/>
          <w:lang w:val="en-GB" w:eastAsia="en-GB"/>
        </w:rPr>
      </w:pPr>
    </w:p>
    <w:p w14:paraId="642F16B7" w14:textId="77777777" w:rsidR="00C835BF" w:rsidRDefault="00C835BF">
      <w:pPr>
        <w:rPr>
          <w:sz w:val="28"/>
          <w:szCs w:val="28"/>
        </w:rPr>
      </w:pPr>
    </w:p>
    <w:p w14:paraId="7D87552D" w14:textId="77777777" w:rsidR="00C835BF" w:rsidRDefault="00C835B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835BF" w14:paraId="04DCFEB3" w14:textId="77777777" w:rsidTr="00C835BF">
        <w:tc>
          <w:tcPr>
            <w:tcW w:w="1696" w:type="dxa"/>
            <w:shd w:val="clear" w:color="auto" w:fill="B4C6E7" w:themeFill="accent1" w:themeFillTint="66"/>
          </w:tcPr>
          <w:p w14:paraId="4BDB925D" w14:textId="77777777" w:rsidR="00C835BF" w:rsidRPr="00C835BF" w:rsidRDefault="00C835BF" w:rsidP="00C835B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835BF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7654" w:type="dxa"/>
            <w:shd w:val="clear" w:color="auto" w:fill="B4C6E7" w:themeFill="accent1" w:themeFillTint="66"/>
          </w:tcPr>
          <w:p w14:paraId="418ACCBB" w14:textId="77777777" w:rsidR="00C835BF" w:rsidRPr="00C835BF" w:rsidRDefault="00C835BF">
            <w:pPr>
              <w:rPr>
                <w:b/>
                <w:sz w:val="28"/>
                <w:szCs w:val="28"/>
                <w:highlight w:val="lightGray"/>
              </w:rPr>
            </w:pPr>
            <w:r w:rsidRPr="00C835BF">
              <w:rPr>
                <w:b/>
                <w:sz w:val="28"/>
                <w:szCs w:val="28"/>
              </w:rPr>
              <w:t>AKTIVNOST</w:t>
            </w:r>
          </w:p>
        </w:tc>
      </w:tr>
      <w:tr w:rsidR="00C835BF" w14:paraId="704B54BC" w14:textId="77777777" w:rsidTr="00C835BF">
        <w:tc>
          <w:tcPr>
            <w:tcW w:w="1696" w:type="dxa"/>
          </w:tcPr>
          <w:p w14:paraId="2D23C78F" w14:textId="77777777"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10:45-11:00</w:t>
            </w:r>
          </w:p>
        </w:tc>
        <w:tc>
          <w:tcPr>
            <w:tcW w:w="7654" w:type="dxa"/>
          </w:tcPr>
          <w:p w14:paraId="50AB8B12" w14:textId="77777777"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 Registracija učesnika i izjave za medije</w:t>
            </w:r>
          </w:p>
          <w:p w14:paraId="60030E60" w14:textId="77777777"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14:paraId="1A78594A" w14:textId="77777777" w:rsidTr="00C835BF">
        <w:tc>
          <w:tcPr>
            <w:tcW w:w="1696" w:type="dxa"/>
          </w:tcPr>
          <w:p w14:paraId="14FEA4AA" w14:textId="77777777"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11:00-11:15</w:t>
            </w:r>
          </w:p>
        </w:tc>
        <w:tc>
          <w:tcPr>
            <w:tcW w:w="7654" w:type="dxa"/>
          </w:tcPr>
          <w:p w14:paraId="07FFC4AF" w14:textId="77777777"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Uvodno obraćanje :</w:t>
            </w:r>
          </w:p>
          <w:p w14:paraId="7A292684" w14:textId="77777777"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</w:p>
          <w:p w14:paraId="17B797F5" w14:textId="77777777"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ZEDA -Zenička razvojna agencija </w:t>
            </w:r>
          </w:p>
          <w:p w14:paraId="794D4B2C" w14:textId="77777777"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Razvojna banka FBIH </w:t>
            </w:r>
          </w:p>
          <w:p w14:paraId="2549C787" w14:textId="77777777"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14:paraId="01247BBD" w14:textId="77777777" w:rsidTr="00C835BF">
        <w:tc>
          <w:tcPr>
            <w:tcW w:w="1696" w:type="dxa"/>
          </w:tcPr>
          <w:p w14:paraId="16063E28" w14:textId="77777777"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11:15-12:00</w:t>
            </w:r>
          </w:p>
        </w:tc>
        <w:tc>
          <w:tcPr>
            <w:tcW w:w="7654" w:type="dxa"/>
          </w:tcPr>
          <w:p w14:paraId="088B48F2" w14:textId="77777777"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 xml:space="preserve"> I -DIO prezetacije kreditnih linija </w:t>
            </w:r>
          </w:p>
          <w:p w14:paraId="627A192B" w14:textId="77777777"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14:paraId="7A064F4D" w14:textId="77777777" w:rsidTr="00C835BF">
        <w:tc>
          <w:tcPr>
            <w:tcW w:w="1696" w:type="dxa"/>
          </w:tcPr>
          <w:p w14:paraId="6FABB176" w14:textId="77777777"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12:00-12:20</w:t>
            </w:r>
          </w:p>
        </w:tc>
        <w:tc>
          <w:tcPr>
            <w:tcW w:w="7654" w:type="dxa"/>
          </w:tcPr>
          <w:p w14:paraId="28C3F7BA" w14:textId="77777777" w:rsidR="00C835BF" w:rsidRPr="00C835BF" w:rsidRDefault="00C835BF" w:rsidP="00C835BF">
            <w:pPr>
              <w:rPr>
                <w:sz w:val="24"/>
                <w:szCs w:val="24"/>
                <w:lang w:val="bs-Latn-BA" w:eastAsia="en-GB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Kafe  pauza</w:t>
            </w:r>
          </w:p>
          <w:p w14:paraId="01036354" w14:textId="77777777"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</w:p>
        </w:tc>
      </w:tr>
      <w:tr w:rsidR="00C835BF" w14:paraId="0C1A533F" w14:textId="77777777" w:rsidTr="00C835BF">
        <w:tc>
          <w:tcPr>
            <w:tcW w:w="1696" w:type="dxa"/>
          </w:tcPr>
          <w:p w14:paraId="5F1D293E" w14:textId="77777777"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12:20-12:50</w:t>
            </w:r>
          </w:p>
        </w:tc>
        <w:tc>
          <w:tcPr>
            <w:tcW w:w="7654" w:type="dxa"/>
          </w:tcPr>
          <w:p w14:paraId="7CC42708" w14:textId="77777777"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II -DIO prezetacije kreditnih linija</w:t>
            </w:r>
          </w:p>
        </w:tc>
      </w:tr>
      <w:tr w:rsidR="00C835BF" w14:paraId="0B9E5888" w14:textId="77777777" w:rsidTr="00C835BF">
        <w:tc>
          <w:tcPr>
            <w:tcW w:w="1696" w:type="dxa"/>
          </w:tcPr>
          <w:p w14:paraId="68F85CBE" w14:textId="77777777" w:rsidR="00C835BF" w:rsidRDefault="00C835BF">
            <w:pPr>
              <w:rPr>
                <w:sz w:val="28"/>
                <w:szCs w:val="28"/>
              </w:rPr>
            </w:pPr>
            <w:r w:rsidRPr="0053116C">
              <w:rPr>
                <w:sz w:val="24"/>
                <w:szCs w:val="24"/>
                <w:lang w:val="en-GB" w:eastAsia="en-GB"/>
              </w:rPr>
              <w:t>12:50-13:00</w:t>
            </w:r>
          </w:p>
        </w:tc>
        <w:tc>
          <w:tcPr>
            <w:tcW w:w="7654" w:type="dxa"/>
          </w:tcPr>
          <w:p w14:paraId="1B0AE275" w14:textId="77777777" w:rsidR="00C835BF" w:rsidRPr="00C835BF" w:rsidRDefault="00C835BF">
            <w:pPr>
              <w:rPr>
                <w:sz w:val="28"/>
                <w:szCs w:val="28"/>
                <w:lang w:val="bs-Latn-BA"/>
              </w:rPr>
            </w:pPr>
            <w:r w:rsidRPr="00C835BF">
              <w:rPr>
                <w:sz w:val="24"/>
                <w:szCs w:val="24"/>
                <w:lang w:val="bs-Latn-BA" w:eastAsia="en-GB"/>
              </w:rPr>
              <w:t>Pitanja privrednika</w:t>
            </w:r>
          </w:p>
        </w:tc>
      </w:tr>
    </w:tbl>
    <w:p w14:paraId="54B70B75" w14:textId="77777777" w:rsidR="00C835BF" w:rsidRDefault="00C835BF">
      <w:pPr>
        <w:rPr>
          <w:sz w:val="28"/>
          <w:szCs w:val="28"/>
        </w:rPr>
      </w:pPr>
    </w:p>
    <w:p w14:paraId="0D3F6E3C" w14:textId="77777777" w:rsidR="00C835BF" w:rsidRDefault="00C835BF">
      <w:pPr>
        <w:rPr>
          <w:sz w:val="28"/>
          <w:szCs w:val="28"/>
        </w:rPr>
      </w:pPr>
    </w:p>
    <w:p w14:paraId="5574A865" w14:textId="77777777" w:rsidR="00C835BF" w:rsidRDefault="00C835BF">
      <w:pPr>
        <w:rPr>
          <w:sz w:val="28"/>
          <w:szCs w:val="28"/>
        </w:rPr>
      </w:pPr>
    </w:p>
    <w:p w14:paraId="776D1829" w14:textId="77777777" w:rsidR="00C835BF" w:rsidRPr="00C835BF" w:rsidRDefault="00C835BF">
      <w:pPr>
        <w:rPr>
          <w:sz w:val="24"/>
          <w:szCs w:val="24"/>
          <w:lang w:val="bs-Latn-BA"/>
        </w:rPr>
      </w:pPr>
      <w:r w:rsidRPr="00C835BF">
        <w:rPr>
          <w:sz w:val="24"/>
          <w:szCs w:val="24"/>
          <w:lang w:val="bs-Latn-BA"/>
        </w:rPr>
        <w:t>Ukoliko želite učestvovati, ne zaboravite se prijaviti najkasnije do 11.</w:t>
      </w:r>
      <w:r>
        <w:rPr>
          <w:sz w:val="24"/>
          <w:szCs w:val="24"/>
          <w:lang w:val="bs-Latn-BA"/>
        </w:rPr>
        <w:t xml:space="preserve"> </w:t>
      </w:r>
      <w:r w:rsidRPr="00C835BF">
        <w:rPr>
          <w:sz w:val="24"/>
          <w:szCs w:val="24"/>
          <w:lang w:val="bs-Latn-BA"/>
        </w:rPr>
        <w:t>februara 2020. godine.</w:t>
      </w:r>
    </w:p>
    <w:sectPr w:rsidR="00C835BF" w:rsidRPr="00C8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57D6B"/>
    <w:multiLevelType w:val="hybridMultilevel"/>
    <w:tmpl w:val="5164F816"/>
    <w:lvl w:ilvl="0" w:tplc="42623CC8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FA"/>
    <w:rsid w:val="001F7149"/>
    <w:rsid w:val="0053116C"/>
    <w:rsid w:val="00814ACF"/>
    <w:rsid w:val="00B408FA"/>
    <w:rsid w:val="00C835BF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75C6"/>
  <w15:chartTrackingRefBased/>
  <w15:docId w15:val="{4F10F8D0-3BF4-4AA8-8C4C-B3DFCA25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8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FA"/>
    <w:pPr>
      <w:ind w:left="720"/>
      <w:contextualSpacing/>
    </w:pPr>
  </w:style>
  <w:style w:type="table" w:styleId="TableGrid">
    <w:name w:val="Table Grid"/>
    <w:basedOn w:val="TableNormal"/>
    <w:uiPriority w:val="39"/>
    <w:rsid w:val="00C8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Sanel-ZEDA</dc:creator>
  <cp:keywords/>
  <dc:description/>
  <cp:lastModifiedBy>Ajna</cp:lastModifiedBy>
  <cp:revision>2</cp:revision>
  <dcterms:created xsi:type="dcterms:W3CDTF">2020-02-03T13:13:00Z</dcterms:created>
  <dcterms:modified xsi:type="dcterms:W3CDTF">2020-02-03T13:13:00Z</dcterms:modified>
</cp:coreProperties>
</file>