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66" w:rsidRPr="00CC0166" w:rsidRDefault="00CC0166" w:rsidP="00CC016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 </w:t>
      </w:r>
    </w:p>
    <w:p w:rsidR="00CC0166" w:rsidRDefault="00D57D5D" w:rsidP="00CC01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</w:pPr>
      <w:r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 xml:space="preserve">U okviru otvorenog </w:t>
      </w:r>
      <w:r w:rsidR="00CC0166" w:rsidRPr="00CC0166"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>JAVN</w:t>
      </w:r>
      <w:r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>og</w:t>
      </w:r>
      <w:r w:rsidR="00CC0166" w:rsidRPr="00CC0166"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 xml:space="preserve"> POZIV</w:t>
      </w:r>
      <w:r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>a</w:t>
      </w:r>
      <w:r w:rsidR="00CC0166" w:rsidRPr="00CC0166">
        <w:rPr>
          <w:rFonts w:ascii="Open Sans" w:eastAsia="Times New Roman" w:hAnsi="Open Sans" w:cs="Times New Roman"/>
          <w:b/>
          <w:bCs/>
          <w:caps/>
          <w:spacing w:val="15"/>
          <w:sz w:val="27"/>
          <w:szCs w:val="27"/>
          <w:lang w:eastAsia="bs-Latn-BA"/>
        </w:rPr>
        <w:br/>
      </w:r>
      <w:r w:rsidR="00CC0166" w:rsidRPr="00CC0166"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>ZA PRIKUPLJANJE ZAHTJEVA ZA SUBVENCIONIRANO KORIŠTENJE POSLOVNIH PROSTORA U BIZNIS INKUBATORU</w:t>
      </w:r>
      <w:r>
        <w:rPr>
          <w:rFonts w:ascii="inherit" w:eastAsia="Times New Roman" w:hAnsi="inherit" w:cs="Times New Roman"/>
          <w:b/>
          <w:bCs/>
          <w:caps/>
          <w:spacing w:val="15"/>
          <w:sz w:val="27"/>
          <w:szCs w:val="27"/>
          <w:bdr w:val="none" w:sz="0" w:space="0" w:color="auto" w:frame="1"/>
          <w:lang w:eastAsia="bs-Latn-BA"/>
        </w:rPr>
        <w:t xml:space="preserve"> (zgrada technoparka-A) agENCIJE ZEDA</w:t>
      </w:r>
    </w:p>
    <w:p w:rsidR="00D57D5D" w:rsidRPr="00CC0166" w:rsidRDefault="00D57D5D" w:rsidP="00D57D5D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spacing w:val="15"/>
          <w:sz w:val="27"/>
          <w:szCs w:val="27"/>
          <w:lang w:eastAsia="bs-Latn-BA"/>
        </w:rPr>
      </w:pPr>
    </w:p>
    <w:p w:rsidR="00CC0166" w:rsidRDefault="00CC0166" w:rsidP="00CC016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 </w:t>
      </w:r>
      <w:r w:rsidR="00D57D5D">
        <w:rPr>
          <w:rFonts w:ascii="Open Sans" w:eastAsia="Times New Roman" w:hAnsi="Open Sans" w:cs="Times New Roman"/>
          <w:sz w:val="24"/>
          <w:szCs w:val="24"/>
          <w:lang w:eastAsia="bs-Latn-BA"/>
        </w:rPr>
        <w:t>Obavještavamo potencijale korisnike da su n</w:t>
      </w: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a raspolaganju sljedeći poslovni prostori: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4"/>
        <w:gridCol w:w="4959"/>
      </w:tblGrid>
      <w:tr w:rsidR="009C0D5D" w:rsidTr="000C541F">
        <w:trPr>
          <w:trHeight w:val="319"/>
        </w:trPr>
        <w:tc>
          <w:tcPr>
            <w:tcW w:w="4534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 w:rsidRPr="00D1518B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bs-Latn-BA"/>
              </w:rPr>
              <w:t>Poslovni prostor br. 2</w:t>
            </w:r>
            <w:r w:rsidR="00D1518B" w:rsidRPr="00D1518B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bs-Latn-BA"/>
              </w:rPr>
              <w:t xml:space="preserve"> (podrum)</w:t>
            </w:r>
          </w:p>
        </w:tc>
        <w:tc>
          <w:tcPr>
            <w:tcW w:w="4959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Površina 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23,04 m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  <w:t>2</w:t>
            </w:r>
          </w:p>
        </w:tc>
      </w:tr>
      <w:tr w:rsidR="009C0D5D" w:rsidTr="000C541F">
        <w:tc>
          <w:tcPr>
            <w:tcW w:w="4534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Radionički prosto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r broj B 9</w:t>
            </w:r>
          </w:p>
        </w:tc>
        <w:tc>
          <w:tcPr>
            <w:tcW w:w="4959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Površina 124,80 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 m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  <w:t>2</w:t>
            </w:r>
          </w:p>
        </w:tc>
      </w:tr>
      <w:tr w:rsidR="009C0D5D" w:rsidTr="000C541F">
        <w:tc>
          <w:tcPr>
            <w:tcW w:w="4534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Radionički prosto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r broj B 12</w:t>
            </w:r>
          </w:p>
        </w:tc>
        <w:tc>
          <w:tcPr>
            <w:tcW w:w="4959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Površina </w:t>
            </w:r>
            <w:r w:rsidR="00D65A9F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84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,</w:t>
            </w:r>
            <w:r w:rsidR="00D65A9F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35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 m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  <w:t>2</w:t>
            </w:r>
          </w:p>
        </w:tc>
      </w:tr>
      <w:tr w:rsidR="009C0D5D" w:rsidTr="000C541F">
        <w:tc>
          <w:tcPr>
            <w:tcW w:w="4534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Radionički prosto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r broj B 13</w:t>
            </w:r>
          </w:p>
        </w:tc>
        <w:tc>
          <w:tcPr>
            <w:tcW w:w="4959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Površina </w:t>
            </w:r>
            <w:r w:rsidR="00D65A9F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124,80</w:t>
            </w:r>
            <w:bookmarkStart w:id="0" w:name="_GoBack"/>
            <w:bookmarkEnd w:id="0"/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 m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  <w:t>2</w:t>
            </w:r>
          </w:p>
        </w:tc>
      </w:tr>
      <w:tr w:rsidR="009C0D5D" w:rsidTr="000C541F">
        <w:tc>
          <w:tcPr>
            <w:tcW w:w="4534" w:type="dxa"/>
          </w:tcPr>
          <w:p w:rsidR="009C0D5D" w:rsidRPr="00CC0166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</w:pPr>
            <w:r w:rsidRPr="009C0D5D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Radionički prostor broj B 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4959" w:type="dxa"/>
          </w:tcPr>
          <w:p w:rsidR="009C0D5D" w:rsidRDefault="009C0D5D" w:rsidP="00CC0166">
            <w:pPr>
              <w:spacing w:after="300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 xml:space="preserve">Površina 66,40 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lang w:eastAsia="bs-Latn-BA"/>
              </w:rPr>
              <w:t>m</w:t>
            </w:r>
            <w:r w:rsidRPr="00CC0166">
              <w:rPr>
                <w:rFonts w:ascii="Open Sans" w:eastAsia="Times New Roman" w:hAnsi="Open Sans" w:cs="Times New Roman"/>
                <w:sz w:val="24"/>
                <w:szCs w:val="24"/>
                <w:vertAlign w:val="superscript"/>
                <w:lang w:eastAsia="bs-Latn-BA"/>
              </w:rPr>
              <w:t>2</w:t>
            </w:r>
          </w:p>
        </w:tc>
      </w:tr>
    </w:tbl>
    <w:p w:rsidR="00CC0166" w:rsidRPr="001C200F" w:rsidRDefault="001C200F" w:rsidP="00CC016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i/>
          <w:sz w:val="24"/>
          <w:szCs w:val="24"/>
          <w:lang w:eastAsia="bs-Latn-BA"/>
        </w:rPr>
      </w:pPr>
      <w:r w:rsidRPr="001C200F">
        <w:rPr>
          <w:rFonts w:ascii="Open Sans" w:eastAsia="Times New Roman" w:hAnsi="Open Sans" w:cs="Times New Roman"/>
          <w:b/>
          <w:i/>
          <w:sz w:val="24"/>
          <w:szCs w:val="24"/>
          <w:lang w:eastAsia="bs-Latn-BA"/>
        </w:rPr>
        <w:t xml:space="preserve">Napomena: </w:t>
      </w:r>
      <w:r w:rsidR="0067496B" w:rsidRPr="001C200F">
        <w:rPr>
          <w:rFonts w:ascii="Open Sans" w:eastAsia="Times New Roman" w:hAnsi="Open Sans" w:cs="Times New Roman"/>
          <w:b/>
          <w:i/>
          <w:sz w:val="24"/>
          <w:szCs w:val="24"/>
          <w:lang w:eastAsia="bs-Latn-BA"/>
        </w:rPr>
        <w:t xml:space="preserve">Za korištenje navedenih </w:t>
      </w:r>
      <w:r w:rsidR="0067496B" w:rsidRPr="00D1518B">
        <w:rPr>
          <w:rFonts w:ascii="Open Sans" w:eastAsia="Times New Roman" w:hAnsi="Open Sans" w:cs="Times New Roman"/>
          <w:b/>
          <w:i/>
          <w:color w:val="000000" w:themeColor="text1"/>
          <w:sz w:val="24"/>
          <w:szCs w:val="24"/>
          <w:lang w:eastAsia="bs-Latn-BA"/>
        </w:rPr>
        <w:t xml:space="preserve">prostorija nisu prihvatljive sljedeće </w:t>
      </w:r>
      <w:r w:rsidR="0067496B" w:rsidRPr="001C200F">
        <w:rPr>
          <w:rFonts w:ascii="Open Sans" w:eastAsia="Times New Roman" w:hAnsi="Open Sans" w:cs="Times New Roman"/>
          <w:b/>
          <w:i/>
          <w:sz w:val="24"/>
          <w:szCs w:val="24"/>
          <w:lang w:eastAsia="bs-Latn-BA"/>
        </w:rPr>
        <w:t>djelatnosti: trgovina, ugostiteljske usluge i proizvodnja hrane. </w:t>
      </w:r>
    </w:p>
    <w:p w:rsidR="00CC0166" w:rsidRDefault="00CC0166" w:rsidP="0067496B">
      <w:pPr>
        <w:pStyle w:val="ListParagraph"/>
        <w:numPr>
          <w:ilvl w:val="0"/>
          <w:numId w:val="1"/>
        </w:numPr>
        <w:jc w:val="both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67496B">
        <w:rPr>
          <w:rFonts w:ascii="Open Sans" w:eastAsia="Times New Roman" w:hAnsi="Open Sans" w:cs="Times New Roman"/>
          <w:sz w:val="24"/>
          <w:szCs w:val="24"/>
          <w:lang w:eastAsia="bs-Latn-BA"/>
        </w:rPr>
        <w:t>Zahtjev za subvencionirani zakup prostora mogu podnijeti poduzetnici</w:t>
      </w:r>
      <w:r w:rsidR="00D57D5D" w:rsidRPr="0067496B">
        <w:rPr>
          <w:rFonts w:ascii="Open Sans" w:eastAsia="Times New Roman" w:hAnsi="Open Sans" w:cs="Times New Roman"/>
          <w:sz w:val="24"/>
          <w:szCs w:val="24"/>
          <w:lang w:eastAsia="bs-Latn-BA"/>
        </w:rPr>
        <w:t>,</w:t>
      </w:r>
      <w:r w:rsidRPr="0067496B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državljani BiH čija je djelatnost registrovana u Zenici, koji su pokrenuli postupak registracije, start up firme koje će u roku od mjesec dana pokrenuti proces registracije i oni čija registracija nije starija od 12 mjeseci, kao i aktivni poduzetnici koji žele proširiti postojeću djelatnost inovativnim projektom i koji time otvaraju nova radna mjesta.</w:t>
      </w:r>
    </w:p>
    <w:p w:rsidR="0067496B" w:rsidRPr="0067496B" w:rsidRDefault="0067496B" w:rsidP="0067496B">
      <w:pPr>
        <w:pStyle w:val="ListParagraph"/>
        <w:ind w:left="360"/>
        <w:jc w:val="both"/>
        <w:rPr>
          <w:rFonts w:ascii="Open Sans" w:eastAsia="Times New Roman" w:hAnsi="Open Sans" w:cs="Times New Roman"/>
          <w:sz w:val="24"/>
          <w:szCs w:val="24"/>
          <w:lang w:eastAsia="bs-Latn-BA"/>
        </w:rPr>
      </w:pPr>
    </w:p>
    <w:p w:rsidR="00D57D5D" w:rsidRDefault="00CC0166" w:rsidP="0067496B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>Poslovni prostori se uz subvencionirani zakup, izdaju na period od 1 godine, sa mogućnošću produženja ugovora do maksimalno 5 godina boravka</w:t>
      </w:r>
      <w:r w:rsidR="0067496B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i to po cijeni </w:t>
      </w:r>
      <w:r w:rsidR="00D57D5D"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>od</w:t>
      </w:r>
      <w:r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1,00 KM/m² u prvoj godini, do 4,00 KM/m² u </w:t>
      </w:r>
      <w:r w:rsidR="00D57D5D"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>posljednjoj</w:t>
      </w:r>
      <w:r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godini </w:t>
      </w:r>
      <w:r w:rsidR="00D57D5D"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>korištenja prostorija.</w:t>
      </w:r>
    </w:p>
    <w:p w:rsidR="0067496B" w:rsidRPr="0067496B" w:rsidRDefault="0067496B" w:rsidP="0067496B">
      <w:pPr>
        <w:pStyle w:val="ListParagraph"/>
        <w:shd w:val="clear" w:color="auto" w:fill="FFFFFF"/>
        <w:spacing w:after="300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</w:p>
    <w:p w:rsidR="00CC0166" w:rsidRPr="00D1518B" w:rsidRDefault="00CC0166" w:rsidP="00D1518B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</w:pP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>Biznis inkubator predstavlja organizovan</w:t>
      </w:r>
      <w:r w:rsidR="00D57D5D"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 xml:space="preserve">u </w:t>
      </w: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>podršku novoformiranim (mikro, malim i srednjim) preduzećima i obrtima</w:t>
      </w:r>
      <w:r w:rsidR="00D57D5D"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 xml:space="preserve"> i obuhvata</w:t>
      </w:r>
      <w:r w:rsidR="001C200F"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>:</w:t>
      </w: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br/>
      </w:r>
      <w:r w:rsidR="00D57D5D"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 xml:space="preserve">a) </w:t>
      </w: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>Prostor za rad,</w:t>
      </w: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br/>
      </w:r>
      <w:r w:rsidR="00D57D5D"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 xml:space="preserve">b) </w:t>
      </w: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>Upotrebu zajedničke infrastrukture i resursa</w:t>
      </w:r>
      <w:r w:rsidR="00D57D5D"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t xml:space="preserve"> i</w:t>
      </w:r>
      <w:r w:rsidRPr="00D1518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bs-Latn-BA"/>
        </w:rPr>
        <w:br/>
      </w:r>
      <w:r w:rsidR="00D57D5D" w:rsidRPr="00D1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c) </w:t>
      </w:r>
      <w:r w:rsidRPr="00D1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Korištenje različitih usluga koje pružaju gradske službe i Agencija ZEDA: </w:t>
      </w:r>
      <w:r w:rsidR="000C541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1518B" w:rsidRPr="00D1518B">
        <w:rPr>
          <w:rFonts w:ascii="Times New Roman" w:hAnsi="Times New Roman" w:cs="Times New Roman"/>
          <w:color w:val="000000" w:themeColor="text1"/>
          <w:sz w:val="24"/>
          <w:szCs w:val="24"/>
        </w:rPr>
        <w:t>sluge i pomoć Agencije pri registraciji, poslovno savjetovanje</w:t>
      </w:r>
      <w:r w:rsidR="000C5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541F" w:rsidRPr="000C5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</w:t>
      </w:r>
      <w:r w:rsidR="000C541F" w:rsidRPr="00D1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zajednički nastup na sajmovima</w:t>
      </w:r>
      <w:r w:rsidR="00D1518B" w:rsidRPr="00D1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drugo što je definisano aktima</w:t>
      </w:r>
      <w:r w:rsidR="000C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Agencije</w:t>
      </w:r>
      <w:r w:rsidRPr="00D1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.</w:t>
      </w:r>
    </w:p>
    <w:p w:rsidR="0067496B" w:rsidRPr="0067496B" w:rsidRDefault="0067496B" w:rsidP="0067496B">
      <w:pPr>
        <w:pStyle w:val="ListParagraph"/>
        <w:rPr>
          <w:rFonts w:ascii="Open Sans" w:eastAsia="Times New Roman" w:hAnsi="Open Sans" w:cs="Times New Roman"/>
          <w:sz w:val="24"/>
          <w:szCs w:val="24"/>
          <w:lang w:eastAsia="bs-Latn-BA"/>
        </w:rPr>
      </w:pPr>
    </w:p>
    <w:p w:rsidR="0067496B" w:rsidRPr="00D57D5D" w:rsidRDefault="0067496B" w:rsidP="0067496B">
      <w:pPr>
        <w:pStyle w:val="ListParagraph"/>
        <w:shd w:val="clear" w:color="auto" w:fill="FFFFFF"/>
        <w:spacing w:after="300" w:line="240" w:lineRule="auto"/>
        <w:ind w:left="360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</w:p>
    <w:p w:rsidR="00CC0166" w:rsidRPr="00D57D5D" w:rsidRDefault="00CC0166" w:rsidP="0067496B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D57D5D">
        <w:rPr>
          <w:rFonts w:ascii="Open Sans" w:eastAsia="Times New Roman" w:hAnsi="Open Sans" w:cs="Times New Roman"/>
          <w:sz w:val="24"/>
          <w:szCs w:val="24"/>
          <w:lang w:eastAsia="bs-Latn-BA"/>
        </w:rPr>
        <w:t>Prijavni obrazac i formular za biznis plan se nalaz na web stranici Agencije: </w:t>
      </w:r>
      <w:hyperlink r:id="rId5" w:history="1">
        <w:r w:rsidRPr="00D57D5D">
          <w:rPr>
            <w:rFonts w:ascii="Open Sans" w:eastAsia="Times New Roman" w:hAnsi="Open Sans" w:cs="Times New Roman"/>
            <w:sz w:val="24"/>
            <w:szCs w:val="24"/>
            <w:lang w:eastAsia="bs-Latn-BA"/>
          </w:rPr>
          <w:t>www.zeda.ba</w:t>
        </w:r>
      </w:hyperlink>
    </w:p>
    <w:p w:rsidR="00CC0166" w:rsidRPr="00CC0166" w:rsidRDefault="0067496B" w:rsidP="0067496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    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Uz popunjen prijavni obrazac podnosilac je dužan dostaviti: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br/>
      </w:r>
      <w:r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     </w:t>
      </w:r>
      <w:r w:rsidR="00D57D5D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a) 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dokaz o registraciji (ako je registrovan) ili dokaz o pokrenutom postupku registracije</w:t>
      </w:r>
      <w:r w:rsidR="001C200F">
        <w:rPr>
          <w:rFonts w:ascii="Open Sans" w:eastAsia="Times New Roman" w:hAnsi="Open Sans" w:cs="Times New Roman"/>
          <w:sz w:val="24"/>
          <w:szCs w:val="24"/>
          <w:lang w:eastAsia="bs-Latn-BA"/>
        </w:rPr>
        <w:t>,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br/>
      </w:r>
      <w:r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     </w:t>
      </w:r>
      <w:r w:rsidR="00D57D5D">
        <w:rPr>
          <w:rFonts w:ascii="Open Sans" w:eastAsia="Times New Roman" w:hAnsi="Open Sans" w:cs="Times New Roman"/>
          <w:sz w:val="24"/>
          <w:szCs w:val="24"/>
          <w:lang w:eastAsia="bs-Latn-BA"/>
        </w:rPr>
        <w:t>b)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poslovni plan</w:t>
      </w:r>
      <w:r w:rsidR="001C200F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i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br/>
      </w:r>
      <w:r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     </w:t>
      </w:r>
      <w:r w:rsidR="00D57D5D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c) </w:t>
      </w:r>
      <w:r w:rsidR="00CC0166"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ostale relevantne dokumente koji mogu potvrditi održivost poslovne ideje.</w:t>
      </w:r>
    </w:p>
    <w:p w:rsidR="00CC0166" w:rsidRPr="00CC0166" w:rsidRDefault="00CC0166" w:rsidP="00CC016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lastRenderedPageBreak/>
        <w:t> </w:t>
      </w:r>
    </w:p>
    <w:p w:rsidR="00CC0166" w:rsidRPr="00CC0166" w:rsidRDefault="00CC0166" w:rsidP="00CC0166">
      <w:pPr>
        <w:shd w:val="clear" w:color="auto" w:fill="FFFFFF"/>
        <w:spacing w:after="300" w:line="240" w:lineRule="auto"/>
        <w:jc w:val="center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Zahtjev sa pratećom dokumentacijom, dostavlja se lično ili poštom na adresu:</w:t>
      </w:r>
    </w:p>
    <w:p w:rsidR="00CC0166" w:rsidRPr="00CC0166" w:rsidRDefault="00CC0166" w:rsidP="00CC0166">
      <w:pPr>
        <w:shd w:val="clear" w:color="auto" w:fill="FFFFFF"/>
        <w:spacing w:after="300" w:line="240" w:lineRule="auto"/>
        <w:jc w:val="center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Zenička razvojna agencija ZEDA d.o.o. Zenica, Zmaja od Bosne bb, Poslovna zona Zenica 1, 72000 Zenica.</w:t>
      </w:r>
    </w:p>
    <w:p w:rsidR="00CC0166" w:rsidRPr="00CC0166" w:rsidRDefault="00CC0166" w:rsidP="00CC0166">
      <w:pPr>
        <w:shd w:val="clear" w:color="auto" w:fill="FFFFFF"/>
        <w:spacing w:after="300" w:line="240" w:lineRule="auto"/>
        <w:jc w:val="center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uz naznaku: “APLIKACIJA ZA BIZNIS INKUBATOR”</w:t>
      </w:r>
    </w:p>
    <w:p w:rsidR="00CC0166" w:rsidRPr="00CC0166" w:rsidRDefault="00CC0166" w:rsidP="00CC016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 </w:t>
      </w:r>
    </w:p>
    <w:p w:rsidR="00CC0166" w:rsidRPr="00CC0166" w:rsidRDefault="00CC0166" w:rsidP="00CC016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bs-Latn-BA"/>
        </w:rPr>
      </w:pP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Sve dodatne informacije možete dobiti putem telefon</w:t>
      </w:r>
      <w:r w:rsidR="00D1518B">
        <w:rPr>
          <w:rFonts w:ascii="Open Sans" w:eastAsia="Times New Roman" w:hAnsi="Open Sans" w:cs="Times New Roman"/>
          <w:sz w:val="24"/>
          <w:szCs w:val="24"/>
          <w:lang w:eastAsia="bs-Latn-BA"/>
        </w:rPr>
        <w:t>a:</w:t>
      </w: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032 445 630</w:t>
      </w:r>
      <w:r w:rsidR="00D1518B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; </w:t>
      </w:r>
      <w:r>
        <w:rPr>
          <w:rFonts w:ascii="Open Sans" w:eastAsia="Times New Roman" w:hAnsi="Open Sans" w:cs="Times New Roman"/>
          <w:sz w:val="24"/>
          <w:szCs w:val="24"/>
          <w:lang w:eastAsia="bs-Latn-BA"/>
        </w:rPr>
        <w:t>061/410-105</w:t>
      </w: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 </w:t>
      </w:r>
      <w:r w:rsidR="00D1518B"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ili </w:t>
      </w:r>
      <w:r w:rsidRPr="00CC0166">
        <w:rPr>
          <w:rFonts w:ascii="Open Sans" w:eastAsia="Times New Roman" w:hAnsi="Open Sans" w:cs="Times New Roman"/>
          <w:sz w:val="24"/>
          <w:szCs w:val="24"/>
          <w:lang w:eastAsia="bs-Latn-BA"/>
        </w:rPr>
        <w:t>e mail-a: sanel@zeda.</w:t>
      </w:r>
      <w:r>
        <w:rPr>
          <w:rFonts w:ascii="Open Sans" w:eastAsia="Times New Roman" w:hAnsi="Open Sans" w:cs="Times New Roman"/>
          <w:sz w:val="24"/>
          <w:szCs w:val="24"/>
          <w:lang w:eastAsia="bs-Latn-BA"/>
        </w:rPr>
        <w:t xml:space="preserve">ba ili u prostorijama Agencije. </w:t>
      </w:r>
    </w:p>
    <w:p w:rsidR="005F6CFC" w:rsidRPr="00CC0166" w:rsidRDefault="005F6CFC"/>
    <w:sectPr w:rsidR="005F6CFC" w:rsidRPr="00C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F4154"/>
    <w:multiLevelType w:val="hybridMultilevel"/>
    <w:tmpl w:val="C9348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77C2E"/>
    <w:multiLevelType w:val="hybridMultilevel"/>
    <w:tmpl w:val="759206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66"/>
    <w:rsid w:val="00016B0B"/>
    <w:rsid w:val="000C541F"/>
    <w:rsid w:val="000F0C65"/>
    <w:rsid w:val="001C200F"/>
    <w:rsid w:val="003267C3"/>
    <w:rsid w:val="003E677A"/>
    <w:rsid w:val="005F6CFC"/>
    <w:rsid w:val="0067496B"/>
    <w:rsid w:val="00972C70"/>
    <w:rsid w:val="009C0D5D"/>
    <w:rsid w:val="00CC0166"/>
    <w:rsid w:val="00D1518B"/>
    <w:rsid w:val="00D20010"/>
    <w:rsid w:val="00D57D5D"/>
    <w:rsid w:val="00D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1193"/>
  <w15:docId w15:val="{A64C5A82-0B64-4126-B783-3168BAF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da.ba/biznis-inkubator-zenica-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</dc:creator>
  <cp:lastModifiedBy>m12348</cp:lastModifiedBy>
  <cp:revision>5</cp:revision>
  <dcterms:created xsi:type="dcterms:W3CDTF">2019-10-01T13:59:00Z</dcterms:created>
  <dcterms:modified xsi:type="dcterms:W3CDTF">2019-10-03T13:29:00Z</dcterms:modified>
</cp:coreProperties>
</file>