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6" w:type="dxa"/>
        <w:tblInd w:w="-82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2A40D1" w14:paraId="28E64444" w14:textId="77777777" w:rsidTr="0020146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19DC7738" w:rsidR="00720336" w:rsidRPr="002A40D1" w:rsidRDefault="00773E95" w:rsidP="0000364C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 xml:space="preserve">Objavljeno:              </w:t>
            </w:r>
            <w:r w:rsidR="00201462" w:rsidRPr="002A40D1">
              <w:rPr>
                <w:rFonts w:ascii="Calibri" w:hAnsi="Calibri" w:cs="Calibri"/>
              </w:rPr>
              <w:t xml:space="preserve">  </w:t>
            </w:r>
            <w:r w:rsidR="002A40D1" w:rsidRPr="002A40D1">
              <w:rPr>
                <w:rFonts w:ascii="Calibri" w:hAnsi="Calibri" w:cs="Calibri"/>
              </w:rPr>
              <w:t>13.06.2019.</w:t>
            </w:r>
          </w:p>
        </w:tc>
      </w:tr>
      <w:tr w:rsidR="00990C6F" w:rsidRPr="002A40D1" w14:paraId="299EE301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2A40D1" w:rsidRDefault="00720336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39D653CB" w:rsidR="00720336" w:rsidRPr="002A40D1" w:rsidRDefault="002A40D1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13.06.2020.</w:t>
            </w:r>
          </w:p>
        </w:tc>
      </w:tr>
      <w:tr w:rsidR="00990C6F" w:rsidRPr="002A40D1" w14:paraId="566287A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2A40D1" w:rsidRDefault="00720336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32A7DF04" w:rsidR="00720336" w:rsidRPr="002A40D1" w:rsidRDefault="007350D2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Poljski distributer rezervnih dijelova za automobile traži dobavljače</w:t>
            </w:r>
          </w:p>
        </w:tc>
      </w:tr>
      <w:tr w:rsidR="00990C6F" w:rsidRPr="002A40D1" w14:paraId="27AA159A" w14:textId="77777777" w:rsidTr="0020146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2A40D1" w:rsidRDefault="00720336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3D528147" w:rsidR="000E5375" w:rsidRPr="002A40D1" w:rsidRDefault="007350D2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en-GB"/>
              </w:rPr>
              <w:t>BRPL20190606001</w:t>
            </w:r>
          </w:p>
        </w:tc>
      </w:tr>
      <w:tr w:rsidR="00990C6F" w:rsidRPr="002A40D1" w14:paraId="64945C9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2A40D1" w:rsidRDefault="00720336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598B358E" w:rsidR="002A7863" w:rsidRPr="002A40D1" w:rsidRDefault="007350D2" w:rsidP="0073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Poljska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kompanija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se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bavi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veleprodajom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maloprodajom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automobilskih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dijelova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pribora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traži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inostrane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proizvođače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distributere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svih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vrsta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rezervnih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dijelova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pribora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za </w:t>
            </w:r>
            <w:proofErr w:type="gramStart"/>
            <w:r w:rsidRPr="007350D2">
              <w:rPr>
                <w:rFonts w:eastAsia="Times New Roman" w:cstheme="minorHAnsi"/>
                <w:lang w:val="en-GB" w:eastAsia="en-GB"/>
              </w:rPr>
              <w:t xml:space="preserve">automobile, 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koji</w:t>
            </w:r>
            <w:proofErr w:type="spellEnd"/>
            <w:proofErr w:type="gram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žele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povećati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prodaju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svojih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proizvoda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na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poljskom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tržištu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u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okviru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ugovora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o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distribucijskim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uslugama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>.</w:t>
            </w:r>
          </w:p>
        </w:tc>
      </w:tr>
      <w:tr w:rsidR="00990C6F" w:rsidRPr="002A40D1" w14:paraId="0A42C083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02B2C99" w:rsidR="00720336" w:rsidRPr="002A40D1" w:rsidRDefault="00720336" w:rsidP="002A786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0C6F" w:rsidRPr="002A40D1" w14:paraId="0A729BF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2A40D1" w:rsidRDefault="00773E95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Objavljeno</w:t>
            </w:r>
            <w:r w:rsidR="00720336" w:rsidRPr="002A40D1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2E06FC57" w:rsidR="00720336" w:rsidRPr="002A40D1" w:rsidRDefault="002A40D1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13.06.2019.</w:t>
            </w:r>
          </w:p>
        </w:tc>
      </w:tr>
      <w:tr w:rsidR="00990C6F" w:rsidRPr="002A40D1" w14:paraId="4A120FA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2A40D1" w:rsidRDefault="00773E95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5D0B5A03" w:rsidR="00773E95" w:rsidRPr="002A40D1" w:rsidRDefault="002A40D1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13.06.2020.</w:t>
            </w:r>
          </w:p>
        </w:tc>
      </w:tr>
      <w:tr w:rsidR="00990C6F" w:rsidRPr="002A40D1" w14:paraId="38B4EDF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2A40D1" w:rsidRDefault="00773E95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6B70BE9A" w:rsidR="002A7863" w:rsidRPr="002A40D1" w:rsidRDefault="007350D2" w:rsidP="007350D2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Britanska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kompanija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traži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dobavljače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alternativnih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omota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(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neplastičnih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) za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svoje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akustične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proizvode</w:t>
            </w:r>
            <w:proofErr w:type="spellEnd"/>
          </w:p>
        </w:tc>
      </w:tr>
      <w:tr w:rsidR="00990C6F" w:rsidRPr="002A40D1" w14:paraId="54CB0646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2A40D1" w:rsidRDefault="00647A96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04EDB074" w:rsidR="000E5375" w:rsidRPr="002A40D1" w:rsidRDefault="007350D2" w:rsidP="00DD5DBA">
            <w:pPr>
              <w:jc w:val="both"/>
              <w:rPr>
                <w:rFonts w:cstheme="minorHAnsi"/>
              </w:rPr>
            </w:pPr>
            <w:r w:rsidRPr="002A40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en-GB"/>
              </w:rPr>
              <w:t>BRUK20190611001</w:t>
            </w:r>
          </w:p>
        </w:tc>
      </w:tr>
      <w:tr w:rsidR="00990C6F" w:rsidRPr="002A40D1" w14:paraId="68B52DC5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2A40D1" w:rsidRDefault="007F793C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5F4CFF52" w:rsidR="002A7863" w:rsidRPr="002A40D1" w:rsidRDefault="007350D2" w:rsidP="0073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Britanska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kompanija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koristi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prirodnu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vunu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u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akustičnom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sektoru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traži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dobavljača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zaštitne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ambalaže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koji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ne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koristi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plastiku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.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Ambalaža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mora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štititi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vunene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proizvode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od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vlage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prašine</w:t>
            </w:r>
            <w:proofErr w:type="spellEnd"/>
            <w:r w:rsidR="0039388D">
              <w:rPr>
                <w:rFonts w:eastAsia="Times New Roman" w:cstheme="minorHAnsi"/>
                <w:lang w:val="en-GB" w:eastAsia="en-GB"/>
              </w:rPr>
              <w:t>,</w:t>
            </w:r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te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biti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ekološki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prihvatljiva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lagana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.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Pravi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partner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može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biti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bilo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gdje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u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Evropi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ili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inostranstvu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.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Kompanija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je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zainteresovana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za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u</w:t>
            </w:r>
            <w:r w:rsidRPr="007350D2">
              <w:rPr>
                <w:rFonts w:eastAsia="Times New Roman" w:cstheme="minorHAnsi"/>
                <w:lang w:val="en-GB" w:eastAsia="en-GB"/>
              </w:rPr>
              <w:t>govor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s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dobavljačem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>.</w:t>
            </w:r>
          </w:p>
        </w:tc>
      </w:tr>
      <w:tr w:rsidR="00990C6F" w:rsidRPr="002A40D1" w14:paraId="52363B5F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0FF3DB91" w:rsidR="007F793C" w:rsidRPr="002A40D1" w:rsidRDefault="007F793C" w:rsidP="00DD5DBA">
            <w:pPr>
              <w:jc w:val="both"/>
              <w:rPr>
                <w:rFonts w:ascii="Calibri" w:hAnsi="Calibri" w:cs="Calibri"/>
              </w:rPr>
            </w:pPr>
          </w:p>
        </w:tc>
      </w:tr>
      <w:tr w:rsidR="00990C6F" w:rsidRPr="002A40D1" w14:paraId="07606B8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2A40D1" w:rsidRDefault="007F793C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1A2BDED7" w:rsidR="007F793C" w:rsidRPr="002A40D1" w:rsidRDefault="002A40D1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19.06.2019.</w:t>
            </w:r>
          </w:p>
        </w:tc>
      </w:tr>
      <w:tr w:rsidR="00990C6F" w:rsidRPr="002A40D1" w14:paraId="17BB3B6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2A40D1" w:rsidRDefault="007F793C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20108D3D" w:rsidR="007F793C" w:rsidRPr="002A40D1" w:rsidRDefault="002A40D1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19.06.2020.</w:t>
            </w:r>
          </w:p>
        </w:tc>
      </w:tr>
      <w:tr w:rsidR="00990C6F" w:rsidRPr="002A40D1" w14:paraId="2ED9DB7C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2A40D1" w:rsidRDefault="007F793C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1063DD48" w:rsidR="002A7863" w:rsidRPr="002A40D1" w:rsidRDefault="007350D2" w:rsidP="000F2DA3">
            <w:pPr>
              <w:jc w:val="both"/>
              <w:rPr>
                <w:rFonts w:cstheme="minorHAnsi"/>
              </w:rPr>
            </w:pP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Rumunski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proizvođač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ručno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rađene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kozmetike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traži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dobavljače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staklenih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posuda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u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okviru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ugovora</w:t>
            </w:r>
            <w:proofErr w:type="spellEnd"/>
            <w:r w:rsidRPr="002A40D1">
              <w:rPr>
                <w:rFonts w:eastAsia="Times New Roman" w:cstheme="minorHAnsi"/>
                <w:lang w:val="en-GB" w:eastAsia="en-GB"/>
              </w:rPr>
              <w:t xml:space="preserve"> o </w:t>
            </w:r>
            <w:proofErr w:type="spellStart"/>
            <w:r w:rsidRPr="002A40D1">
              <w:rPr>
                <w:rFonts w:eastAsia="Times New Roman" w:cstheme="minorHAnsi"/>
                <w:lang w:val="en-GB" w:eastAsia="en-GB"/>
              </w:rPr>
              <w:t>proizvodnji</w:t>
            </w:r>
            <w:proofErr w:type="spellEnd"/>
          </w:p>
        </w:tc>
      </w:tr>
      <w:tr w:rsidR="00990C6F" w:rsidRPr="002A40D1" w14:paraId="7C00A647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2A40D1" w:rsidRDefault="007F793C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7DD5E6E8" w:rsidR="00181610" w:rsidRPr="002A40D1" w:rsidRDefault="007350D2" w:rsidP="00DD5DBA">
            <w:pPr>
              <w:jc w:val="both"/>
              <w:rPr>
                <w:rFonts w:cstheme="minorHAnsi"/>
              </w:rPr>
            </w:pPr>
            <w:r w:rsidRPr="002A40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en-GB"/>
              </w:rPr>
              <w:t>BRRO20190607001</w:t>
            </w:r>
          </w:p>
        </w:tc>
      </w:tr>
      <w:tr w:rsidR="00990C6F" w:rsidRPr="002A40D1" w14:paraId="0CBD795D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2A40D1" w:rsidRDefault="007F793C" w:rsidP="00DD5DBA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08AE2CD7" w:rsidR="008924AB" w:rsidRPr="002A40D1" w:rsidRDefault="007350D2" w:rsidP="0073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Rumunska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kompanija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specijaliz</w:t>
            </w:r>
            <w:r w:rsidR="0039388D">
              <w:rPr>
                <w:rFonts w:eastAsia="Times New Roman" w:cstheme="minorHAnsi"/>
                <w:lang w:val="en-GB" w:eastAsia="en-GB"/>
              </w:rPr>
              <w:t>ova</w:t>
            </w:r>
            <w:r w:rsidRPr="007350D2">
              <w:rPr>
                <w:rFonts w:eastAsia="Times New Roman" w:cstheme="minorHAnsi"/>
                <w:lang w:val="en-GB" w:eastAsia="en-GB"/>
              </w:rPr>
              <w:t>na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je za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proizvodnju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ručno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rađenih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kozmetičkih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proizvoda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,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koristeći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aktivne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,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prirodne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sastojke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.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Proizvodi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se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prodaju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u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staklenim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posudama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različitih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veličina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. </w:t>
            </w:r>
            <w:proofErr w:type="spellStart"/>
            <w:r w:rsidR="0039388D">
              <w:rPr>
                <w:rFonts w:eastAsia="Times New Roman" w:cstheme="minorHAnsi"/>
                <w:lang w:val="en-GB" w:eastAsia="en-GB"/>
              </w:rPr>
              <w:t>Firma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je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zainteres</w:t>
            </w:r>
            <w:r w:rsidR="0039388D">
              <w:rPr>
                <w:rFonts w:eastAsia="Times New Roman" w:cstheme="minorHAnsi"/>
                <w:lang w:val="en-GB" w:eastAsia="en-GB"/>
              </w:rPr>
              <w:t>ov</w:t>
            </w:r>
            <w:r w:rsidRPr="007350D2">
              <w:rPr>
                <w:rFonts w:eastAsia="Times New Roman" w:cstheme="minorHAnsi"/>
                <w:lang w:val="en-GB" w:eastAsia="en-GB"/>
              </w:rPr>
              <w:t>ana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za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identifikaciju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međunarodnih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poslovnih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partnera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koji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u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mogućnosti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isporučiti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staklene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kozmetičke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posude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.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Saradnja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s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identificiranim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partnerima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temeljit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će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se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na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ugovorima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o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proizvodnji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>.</w:t>
            </w:r>
          </w:p>
        </w:tc>
      </w:tr>
      <w:tr w:rsidR="00990C6F" w:rsidRPr="002A40D1" w14:paraId="0C19242B" w14:textId="77777777" w:rsidTr="00174DB1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75612BA" w14:textId="77777777" w:rsidR="002A7863" w:rsidRPr="002A40D1" w:rsidRDefault="002A7863" w:rsidP="00174DB1">
            <w:pPr>
              <w:jc w:val="both"/>
              <w:rPr>
                <w:rFonts w:ascii="Calibri" w:hAnsi="Calibri" w:cs="Calibri"/>
              </w:rPr>
            </w:pPr>
          </w:p>
        </w:tc>
      </w:tr>
      <w:tr w:rsidR="00DB05F1" w:rsidRPr="002A40D1" w14:paraId="5505955F" w14:textId="77777777" w:rsidTr="004545A9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7AF0FA0B" w14:textId="77777777" w:rsidR="00DB05F1" w:rsidRPr="002A40D1" w:rsidRDefault="00DB05F1" w:rsidP="004545A9">
            <w:pPr>
              <w:jc w:val="both"/>
              <w:rPr>
                <w:rFonts w:ascii="Calibri" w:hAnsi="Calibri" w:cs="Calibri"/>
              </w:rPr>
            </w:pPr>
          </w:p>
          <w:p w14:paraId="09B56FBC" w14:textId="77777777" w:rsidR="007350D2" w:rsidRPr="002A40D1" w:rsidRDefault="007350D2" w:rsidP="004545A9">
            <w:pPr>
              <w:jc w:val="both"/>
              <w:rPr>
                <w:rFonts w:ascii="Calibri" w:hAnsi="Calibri" w:cs="Calibri"/>
              </w:rPr>
            </w:pPr>
          </w:p>
          <w:p w14:paraId="73887536" w14:textId="77777777" w:rsidR="007350D2" w:rsidRPr="002A40D1" w:rsidRDefault="007350D2" w:rsidP="004545A9">
            <w:pPr>
              <w:jc w:val="both"/>
              <w:rPr>
                <w:rFonts w:ascii="Calibri" w:hAnsi="Calibri" w:cs="Calibri"/>
              </w:rPr>
            </w:pPr>
          </w:p>
        </w:tc>
      </w:tr>
      <w:tr w:rsidR="00DB05F1" w:rsidRPr="002A40D1" w14:paraId="0253484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524047FC" w14:textId="77777777" w:rsidR="00DB05F1" w:rsidRPr="002A40D1" w:rsidRDefault="00DB05F1" w:rsidP="004545A9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6CA9" w14:textId="61324C2F" w:rsidR="00DB05F1" w:rsidRPr="002A40D1" w:rsidRDefault="002A40D1" w:rsidP="004545A9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24.06.2019.</w:t>
            </w:r>
          </w:p>
        </w:tc>
      </w:tr>
      <w:tr w:rsidR="00DB05F1" w:rsidRPr="002A40D1" w14:paraId="6D4F678E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0082D5F" w14:textId="77777777" w:rsidR="00DB05F1" w:rsidRPr="002A40D1" w:rsidRDefault="00DB05F1" w:rsidP="004545A9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7918" w14:textId="61A17F30" w:rsidR="00DB05F1" w:rsidRPr="002A40D1" w:rsidRDefault="002A40D1" w:rsidP="004545A9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24.06.2020.</w:t>
            </w:r>
          </w:p>
        </w:tc>
      </w:tr>
      <w:tr w:rsidR="00DB05F1" w:rsidRPr="002A40D1" w14:paraId="107EF96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A44AAA0" w14:textId="77777777" w:rsidR="00DB05F1" w:rsidRPr="002A40D1" w:rsidRDefault="00DB05F1" w:rsidP="004545A9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26F26" w14:textId="1475CEC0" w:rsidR="00DB05F1" w:rsidRPr="002A40D1" w:rsidRDefault="007350D2" w:rsidP="007350D2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Poljska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kompanija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traži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proizvođače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sistema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za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ventilaciju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klimatizaciju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zainteres</w:t>
            </w:r>
            <w:r w:rsidR="0039388D">
              <w:rPr>
                <w:rFonts w:eastAsia="Times New Roman" w:cstheme="minorHAnsi"/>
                <w:lang w:val="en-GB" w:eastAsia="en-GB"/>
              </w:rPr>
              <w:t>ov</w:t>
            </w:r>
            <w:r w:rsidRPr="007350D2">
              <w:rPr>
                <w:rFonts w:eastAsia="Times New Roman" w:cstheme="minorHAnsi"/>
                <w:lang w:val="en-GB" w:eastAsia="en-GB"/>
              </w:rPr>
              <w:t>ana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je za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uvođenje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svojih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proizvoda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na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poljsko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tržište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putem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ugovora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o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distribuciji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(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/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ili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)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komercijalne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agencije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</w:p>
        </w:tc>
      </w:tr>
      <w:tr w:rsidR="00DB05F1" w:rsidRPr="002A40D1" w14:paraId="1E035536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326371" w14:textId="77777777" w:rsidR="00DB05F1" w:rsidRPr="002A40D1" w:rsidRDefault="00DB05F1" w:rsidP="004545A9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DD865" w14:textId="62C89926" w:rsidR="00DB05F1" w:rsidRPr="002A40D1" w:rsidRDefault="007350D2" w:rsidP="004545A9">
            <w:pPr>
              <w:jc w:val="both"/>
              <w:rPr>
                <w:rFonts w:cstheme="minorHAnsi"/>
              </w:rPr>
            </w:pPr>
            <w:r w:rsidRPr="002A40D1">
              <w:rPr>
                <w:rFonts w:eastAsia="Times New Roman" w:cstheme="minorHAnsi"/>
                <w:lang w:val="en-GB" w:eastAsia="en-GB"/>
              </w:rPr>
              <w:t>BRPL20190610001</w:t>
            </w:r>
          </w:p>
        </w:tc>
      </w:tr>
      <w:tr w:rsidR="00DB05F1" w:rsidRPr="001D7321" w14:paraId="28C5CD81" w14:textId="77777777" w:rsidTr="004545A9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E8CD24" w14:textId="77777777" w:rsidR="00DB05F1" w:rsidRPr="002A40D1" w:rsidRDefault="00DB05F1" w:rsidP="004545A9">
            <w:pPr>
              <w:jc w:val="both"/>
              <w:rPr>
                <w:rFonts w:ascii="Calibri" w:hAnsi="Calibri" w:cs="Calibri"/>
              </w:rPr>
            </w:pPr>
            <w:r w:rsidRPr="002A40D1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B1CFD" w14:textId="1B66FDC8" w:rsidR="007350D2" w:rsidRPr="007350D2" w:rsidRDefault="007350D2" w:rsidP="0073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Poljska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kompanija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specijaliz</w:t>
            </w:r>
            <w:r w:rsidR="0039388D">
              <w:rPr>
                <w:rFonts w:eastAsia="Times New Roman" w:cstheme="minorHAnsi"/>
                <w:lang w:val="en-GB" w:eastAsia="en-GB"/>
              </w:rPr>
              <w:t>ov</w:t>
            </w:r>
            <w:bookmarkStart w:id="0" w:name="_GoBack"/>
            <w:bookmarkEnd w:id="0"/>
            <w:r w:rsidRPr="007350D2">
              <w:rPr>
                <w:rFonts w:eastAsia="Times New Roman" w:cstheme="minorHAnsi"/>
                <w:lang w:val="en-GB" w:eastAsia="en-GB"/>
              </w:rPr>
              <w:t xml:space="preserve">ana za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distribuciju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sistema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za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ventilaciju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klimatizaciju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, s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iskustvom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u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industriji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širokim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portfeljem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klijenata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,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nudi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svoje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usluge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kao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distributer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zastupnik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proizvođača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dobavljača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sistema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za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ventilaciju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klimatizaciju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: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ventilacijske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jedinice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,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ventilatore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,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grijači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,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ventilatori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hladnjaci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.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Saradnja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se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nudi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u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vidu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distribucijskog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ili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komercijalnog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Pr="007350D2">
              <w:rPr>
                <w:rFonts w:eastAsia="Times New Roman" w:cstheme="minorHAnsi"/>
                <w:lang w:val="en-GB" w:eastAsia="en-GB"/>
              </w:rPr>
              <w:t>ugovora</w:t>
            </w:r>
            <w:proofErr w:type="spellEnd"/>
            <w:r w:rsidRPr="007350D2">
              <w:rPr>
                <w:rFonts w:eastAsia="Times New Roman" w:cstheme="minorHAnsi"/>
                <w:lang w:val="en-GB" w:eastAsia="en-GB"/>
              </w:rPr>
              <w:t>.</w:t>
            </w:r>
          </w:p>
          <w:p w14:paraId="7E128D5B" w14:textId="3A0FCFB4" w:rsidR="00DB05F1" w:rsidRPr="007350D2" w:rsidRDefault="00DB05F1" w:rsidP="004545A9">
            <w:pPr>
              <w:jc w:val="both"/>
              <w:rPr>
                <w:rFonts w:cstheme="minorHAnsi"/>
              </w:rPr>
            </w:pP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A3043"/>
    <w:rsid w:val="002A40D1"/>
    <w:rsid w:val="002A7863"/>
    <w:rsid w:val="00350353"/>
    <w:rsid w:val="003517EA"/>
    <w:rsid w:val="00390EBF"/>
    <w:rsid w:val="0039388D"/>
    <w:rsid w:val="003A1F84"/>
    <w:rsid w:val="003C30CE"/>
    <w:rsid w:val="003C3539"/>
    <w:rsid w:val="003C4979"/>
    <w:rsid w:val="003C6F08"/>
    <w:rsid w:val="003D1C76"/>
    <w:rsid w:val="00415148"/>
    <w:rsid w:val="0042361F"/>
    <w:rsid w:val="004259D6"/>
    <w:rsid w:val="004A7E7E"/>
    <w:rsid w:val="004B5A40"/>
    <w:rsid w:val="004C75EE"/>
    <w:rsid w:val="004D6227"/>
    <w:rsid w:val="004E044E"/>
    <w:rsid w:val="004F0077"/>
    <w:rsid w:val="00546B3D"/>
    <w:rsid w:val="00572EBB"/>
    <w:rsid w:val="005B2933"/>
    <w:rsid w:val="00620F6A"/>
    <w:rsid w:val="00647A96"/>
    <w:rsid w:val="006C7A91"/>
    <w:rsid w:val="00720336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924AB"/>
    <w:rsid w:val="008A292F"/>
    <w:rsid w:val="00925412"/>
    <w:rsid w:val="0093260C"/>
    <w:rsid w:val="00941AA2"/>
    <w:rsid w:val="009555CC"/>
    <w:rsid w:val="00990C6F"/>
    <w:rsid w:val="009D4543"/>
    <w:rsid w:val="00A12EEE"/>
    <w:rsid w:val="00A1753A"/>
    <w:rsid w:val="00A24D97"/>
    <w:rsid w:val="00A5400D"/>
    <w:rsid w:val="00A81DCD"/>
    <w:rsid w:val="00AA6A4A"/>
    <w:rsid w:val="00B10C1E"/>
    <w:rsid w:val="00B119B3"/>
    <w:rsid w:val="00B34ABE"/>
    <w:rsid w:val="00B36B94"/>
    <w:rsid w:val="00B42527"/>
    <w:rsid w:val="00B443FA"/>
    <w:rsid w:val="00B77F39"/>
    <w:rsid w:val="00BC7935"/>
    <w:rsid w:val="00BD0FC5"/>
    <w:rsid w:val="00BF3D24"/>
    <w:rsid w:val="00C17B86"/>
    <w:rsid w:val="00C74C80"/>
    <w:rsid w:val="00CC6CF5"/>
    <w:rsid w:val="00D842B4"/>
    <w:rsid w:val="00D90A4C"/>
    <w:rsid w:val="00DB05F1"/>
    <w:rsid w:val="00DB33D2"/>
    <w:rsid w:val="00DD5DBA"/>
    <w:rsid w:val="00E0181A"/>
    <w:rsid w:val="00E56C73"/>
    <w:rsid w:val="00E8056B"/>
    <w:rsid w:val="00E92E86"/>
    <w:rsid w:val="00F1029F"/>
    <w:rsid w:val="00F407B2"/>
    <w:rsid w:val="00F46E3D"/>
    <w:rsid w:val="00F76ECA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  <w15:docId w15:val="{0B110C16-BEFD-46E7-8A2E-AA5D162B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Ajna</cp:lastModifiedBy>
  <cp:revision>5</cp:revision>
  <dcterms:created xsi:type="dcterms:W3CDTF">2019-06-05T09:45:00Z</dcterms:created>
  <dcterms:modified xsi:type="dcterms:W3CDTF">2019-07-01T12:49:00Z</dcterms:modified>
</cp:coreProperties>
</file>